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28" w:rsidRDefault="0090106C">
      <w:pPr>
        <w:pStyle w:val="1"/>
        <w:spacing w:after="280"/>
        <w:ind w:right="3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14605</wp:posOffset>
                </wp:positionV>
                <wp:extent cx="2981325" cy="5429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7B28" w:rsidRDefault="0090106C">
                            <w:pPr>
                              <w:pStyle w:val="1"/>
                            </w:pPr>
                            <w:r>
                              <w:t>Согласовано</w:t>
                            </w:r>
                          </w:p>
                          <w:p w:rsidR="00A87DD7" w:rsidRDefault="0090106C">
                            <w:pPr>
                              <w:pStyle w:val="1"/>
                            </w:pPr>
                            <w:r>
                              <w:t xml:space="preserve">Председатель Управляющего </w:t>
                            </w:r>
                          </w:p>
                          <w:p w:rsidR="00A67B28" w:rsidRDefault="0090106C">
                            <w:pPr>
                              <w:pStyle w:val="1"/>
                            </w:pPr>
                            <w:r>
                              <w:t xml:space="preserve">Совета </w:t>
                            </w:r>
                            <w:r w:rsidR="00A87DD7">
                              <w:t>МА</w:t>
                            </w:r>
                            <w:r>
                              <w:t>ДОУ</w:t>
                            </w:r>
                            <w:r w:rsidR="00A87DD7">
                              <w:t xml:space="preserve"> ________ /______________/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25pt;margin-top:1.15pt;width:234.75pt;height:42.7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" filled="f" stroked="f">
                <v:textbox inset="0,0,0,0">
                  <w:txbxContent>
                    <w:p w:rsidR="00A67B28" w:rsidRDefault="0090106C">
                      <w:pPr>
                        <w:pStyle w:val="1"/>
                      </w:pPr>
                      <w:r>
                        <w:t>Согласовано</w:t>
                      </w:r>
                    </w:p>
                    <w:p w:rsidR="00A87DD7" w:rsidRDefault="0090106C">
                      <w:pPr>
                        <w:pStyle w:val="1"/>
                      </w:pPr>
                      <w:r>
                        <w:t xml:space="preserve">Председатель Управляющего </w:t>
                      </w:r>
                    </w:p>
                    <w:p w:rsidR="00A67B28" w:rsidRDefault="0090106C">
                      <w:pPr>
                        <w:pStyle w:val="1"/>
                      </w:pPr>
                      <w:r>
                        <w:t xml:space="preserve">Совета </w:t>
                      </w:r>
                      <w:r w:rsidR="00A87DD7">
                        <w:t>МА</w:t>
                      </w:r>
                      <w:r>
                        <w:t>ДОУ</w:t>
                      </w:r>
                      <w:r w:rsidR="00A87DD7">
                        <w:t xml:space="preserve"> ________ /______________/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Утверждаю</w:t>
      </w:r>
    </w:p>
    <w:p w:rsidR="00A67B28" w:rsidRDefault="00A87DD7">
      <w:pPr>
        <w:pStyle w:val="1"/>
        <w:ind w:right="340"/>
        <w:jc w:val="right"/>
      </w:pPr>
      <w:r>
        <w:t xml:space="preserve">  Директор МА</w:t>
      </w:r>
      <w:r w:rsidR="0090106C">
        <w:t>ДОУ</w:t>
      </w:r>
    </w:p>
    <w:p w:rsidR="00A67B28" w:rsidRDefault="00A87DD7">
      <w:pPr>
        <w:pStyle w:val="1"/>
        <w:jc w:val="right"/>
      </w:pPr>
      <w:r>
        <w:t>детского сада №5</w:t>
      </w:r>
    </w:p>
    <w:p w:rsidR="00A67B28" w:rsidRDefault="00A87DD7">
      <w:pPr>
        <w:pStyle w:val="1"/>
        <w:jc w:val="right"/>
      </w:pPr>
      <w:r>
        <w:t>«Бодаган</w:t>
      </w:r>
      <w:r w:rsidR="0090106C">
        <w:t>» г</w:t>
      </w:r>
      <w:r>
        <w:t>.</w:t>
      </w:r>
      <w:r w:rsidR="0090106C">
        <w:t>Шагонар</w:t>
      </w:r>
    </w:p>
    <w:p w:rsidR="00A67B28" w:rsidRDefault="00A87DD7">
      <w:pPr>
        <w:pStyle w:val="1"/>
        <w:tabs>
          <w:tab w:val="left" w:leader="underscore" w:pos="2045"/>
        </w:tabs>
        <w:spacing w:after="960"/>
        <w:jc w:val="right"/>
      </w:pPr>
      <w:r>
        <w:t>_______ /</w:t>
      </w:r>
      <w:proofErr w:type="spellStart"/>
      <w:r>
        <w:t>Хууракай</w:t>
      </w:r>
      <w:proofErr w:type="spellEnd"/>
      <w:r>
        <w:t xml:space="preserve"> Е.А./</w:t>
      </w:r>
    </w:p>
    <w:p w:rsidR="00A87DD7" w:rsidRDefault="0090106C" w:rsidP="00A87DD7">
      <w:pPr>
        <w:pStyle w:val="20"/>
        <w:spacing w:after="0"/>
        <w:rPr>
          <w:b/>
          <w:bCs/>
        </w:rPr>
      </w:pPr>
      <w:r>
        <w:rPr>
          <w:b/>
          <w:bCs/>
        </w:rPr>
        <w:t>ПЛАН МЕРОПРИЯТИЙ</w:t>
      </w:r>
    </w:p>
    <w:p w:rsidR="00A67B28" w:rsidRDefault="0090106C" w:rsidP="00A87DD7">
      <w:pPr>
        <w:pStyle w:val="20"/>
        <w:spacing w:after="0"/>
      </w:pPr>
      <w:r>
        <w:rPr>
          <w:b/>
          <w:bCs/>
        </w:rPr>
        <w:t xml:space="preserve"> </w:t>
      </w:r>
      <w:r>
        <w:t>ПО ПРОТИВОДЕЙСТВИЮ КОРРУПЦИИ</w:t>
      </w:r>
    </w:p>
    <w:p w:rsidR="00A67B28" w:rsidRPr="00A87DD7" w:rsidRDefault="00A87DD7" w:rsidP="00A87DD7">
      <w:pPr>
        <w:pStyle w:val="11"/>
        <w:keepNext/>
        <w:keepLines/>
        <w:spacing w:after="0"/>
        <w:rPr>
          <w:b w:val="0"/>
        </w:rPr>
      </w:pPr>
      <w:bookmarkStart w:id="0" w:name="bookmark0"/>
      <w:r>
        <w:rPr>
          <w:b w:val="0"/>
        </w:rPr>
        <w:t>НА 2021-2022</w:t>
      </w:r>
      <w:r w:rsidR="0090106C" w:rsidRPr="00A87DD7">
        <w:rPr>
          <w:b w:val="0"/>
        </w:rPr>
        <w:t xml:space="preserve"> УЧЕБНЫЙ ГОД</w:t>
      </w:r>
      <w:bookmarkEnd w:id="0"/>
    </w:p>
    <w:p w:rsidR="00A87DD7" w:rsidRDefault="00A87DD7" w:rsidP="00A87DD7">
      <w:pPr>
        <w:pStyle w:val="11"/>
        <w:keepNext/>
        <w:keepLines/>
        <w:spacing w:after="0"/>
      </w:pPr>
    </w:p>
    <w:p w:rsidR="00A67B28" w:rsidRDefault="0090106C">
      <w:pPr>
        <w:pStyle w:val="1"/>
        <w:spacing w:after="280"/>
        <w:ind w:firstLine="180"/>
      </w:pPr>
      <w:r>
        <w:rPr>
          <w:b/>
          <w:bCs/>
        </w:rPr>
        <w:t xml:space="preserve">Цель: </w:t>
      </w:r>
      <w:r>
        <w:t>создание и использование организационно-правовых</w:t>
      </w:r>
      <w:r w:rsidR="00A87DD7">
        <w:t xml:space="preserve"> механизмов, нравственно-</w:t>
      </w:r>
      <w:r>
        <w:t>психологической атмосферы, направленных на эффективную профила</w:t>
      </w:r>
      <w:r w:rsidR="00A87DD7">
        <w:t>ктику возможности коррупции в МАДОУ детский сад №5 «Бодаган» г.Шагонар (далее - МА</w:t>
      </w:r>
      <w:r>
        <w:t>ДОУ).</w:t>
      </w:r>
    </w:p>
    <w:p w:rsidR="00A67B28" w:rsidRDefault="0090106C" w:rsidP="00A87DD7">
      <w:pPr>
        <w:pStyle w:val="1"/>
      </w:pPr>
      <w:r>
        <w:rPr>
          <w:b/>
          <w:bCs/>
        </w:rPr>
        <w:t>Задачи:</w:t>
      </w:r>
      <w:r w:rsidR="00A87DD7">
        <w:t xml:space="preserve"> </w:t>
      </w:r>
      <w:r>
        <w:t>систематизация услови</w:t>
      </w:r>
      <w:r w:rsidR="00A87DD7">
        <w:t>й, способствующих коррупции в МА</w:t>
      </w:r>
      <w:r>
        <w:t>ДОУ;</w:t>
      </w:r>
    </w:p>
    <w:p w:rsidR="00A67B28" w:rsidRDefault="0090106C" w:rsidP="00A87DD7">
      <w:pPr>
        <w:pStyle w:val="1"/>
        <w:ind w:left="840"/>
      </w:pPr>
      <w:r>
        <w:t xml:space="preserve">разработка мер, </w:t>
      </w:r>
      <w:r>
        <w:t>направленных на обеспечение прозрачности действий ответственных лиц в условиях коррупционной ситуации;</w:t>
      </w:r>
    </w:p>
    <w:p w:rsidR="00A67B28" w:rsidRDefault="0090106C" w:rsidP="00A87DD7">
      <w:pPr>
        <w:pStyle w:val="1"/>
        <w:ind w:left="840"/>
      </w:pPr>
      <w: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A67B28" w:rsidRDefault="0090106C" w:rsidP="00A87DD7">
      <w:pPr>
        <w:pStyle w:val="1"/>
        <w:ind w:left="840"/>
      </w:pPr>
      <w:r>
        <w:t>разработка и внедре</w:t>
      </w:r>
      <w:r>
        <w:t>ние организационно - правовых механизмов, снимающих возможность коррупционных действий;</w:t>
      </w:r>
    </w:p>
    <w:p w:rsidR="00A67B28" w:rsidRDefault="0090106C" w:rsidP="00A87DD7">
      <w:pPr>
        <w:pStyle w:val="1"/>
        <w:ind w:left="840"/>
      </w:pPr>
      <w:r>
        <w:t xml:space="preserve">содействие реализации прав граждан и организаций на доступ к информации о фактах коррупции и </w:t>
      </w:r>
      <w:proofErr w:type="spellStart"/>
      <w:r>
        <w:t>коррупциогенных</w:t>
      </w:r>
      <w:proofErr w:type="spellEnd"/>
      <w:r>
        <w:t xml:space="preserve"> факторов, а также на их свободное освещение в средствах мас</w:t>
      </w:r>
      <w:r w:rsidR="00A87DD7">
        <w:t>совой информации (сайт МА</w:t>
      </w:r>
      <w:r>
        <w:t>ДОУ).</w:t>
      </w:r>
    </w:p>
    <w:p w:rsidR="00A87DD7" w:rsidRDefault="00A87DD7" w:rsidP="00A87DD7">
      <w:pPr>
        <w:pStyle w:val="1"/>
        <w:ind w:left="8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5"/>
        <w:gridCol w:w="1267"/>
        <w:gridCol w:w="168"/>
        <w:gridCol w:w="1800"/>
      </w:tblGrid>
      <w:tr w:rsidR="00A67B28" w:rsidTr="008733FD">
        <w:tblPrEx>
          <w:tblCellMar>
            <w:top w:w="0" w:type="dxa"/>
            <w:bottom w:w="0" w:type="dxa"/>
          </w:tblCellMar>
        </w:tblPrEx>
        <w:trPr>
          <w:trHeight w:hRule="exact" w:val="60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A87DD7">
            <w:pPr>
              <w:pStyle w:val="a5"/>
              <w:jc w:val="center"/>
            </w:pPr>
            <w:r>
              <w:rPr>
                <w:b/>
                <w:bCs/>
              </w:rPr>
              <w:t>Сроки проведе</w:t>
            </w:r>
            <w:r w:rsidR="0090106C"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Ответстве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нный</w:t>
            </w:r>
            <w:proofErr w:type="spellEnd"/>
            <w:proofErr w:type="gramEnd"/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rPr>
                <w:b/>
                <w:bCs/>
              </w:rPr>
              <w:t>1.Меры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>1.1.Ознакомить</w:t>
            </w:r>
            <w:r>
              <w:t xml:space="preserve"> с Кодексом профессиональной этики работников М</w:t>
            </w:r>
            <w:r w:rsidR="00A87DD7">
              <w:t>А</w:t>
            </w:r>
            <w:r>
              <w:t>ДОУ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A87DD7">
            <w:pPr>
              <w:pStyle w:val="a5"/>
              <w:ind w:firstLine="220"/>
            </w:pPr>
            <w:r>
              <w:t>март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A87DD7">
            <w:pPr>
              <w:pStyle w:val="a5"/>
              <w:ind w:firstLine="500"/>
            </w:pPr>
            <w:r>
              <w:t>директор</w:t>
            </w:r>
          </w:p>
        </w:tc>
      </w:tr>
      <w:tr w:rsidR="00A87DD7" w:rsidTr="00E36C84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DD7" w:rsidRDefault="00A87DD7">
            <w:pPr>
              <w:pStyle w:val="a5"/>
            </w:pPr>
            <w:r>
              <w:t xml:space="preserve">1.2. Издание приказа об утверждении состава антикоррупционной комиссии и плана работы комиссии на 2016-2017 учебный год, о назначении лица, ответственного за профилактику коррупционных </w:t>
            </w:r>
            <w:r w:rsidR="00E36C84">
              <w:t>правонарушений в МА</w:t>
            </w:r>
            <w:r>
              <w:t>ДОУ.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DD7" w:rsidRDefault="00E36C84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DD7" w:rsidRPr="00A87DD7" w:rsidRDefault="00A87DD7" w:rsidP="00A87DD7">
            <w:pPr>
              <w:jc w:val="center"/>
              <w:rPr>
                <w:rFonts w:ascii="Times New Roman" w:hAnsi="Times New Roman" w:cs="Times New Roman"/>
              </w:rPr>
            </w:pPr>
            <w:r w:rsidRPr="00A87DD7">
              <w:rPr>
                <w:rFonts w:ascii="Times New Roman" w:hAnsi="Times New Roman" w:cs="Times New Roman"/>
              </w:rPr>
              <w:t>ди</w:t>
            </w:r>
            <w:bookmarkStart w:id="1" w:name="_GoBack"/>
            <w:bookmarkEnd w:id="1"/>
            <w:r w:rsidRPr="00A87DD7">
              <w:rPr>
                <w:rFonts w:ascii="Times New Roman" w:hAnsi="Times New Roman" w:cs="Times New Roman"/>
              </w:rPr>
              <w:t>ректор</w:t>
            </w:r>
          </w:p>
        </w:tc>
      </w:tr>
      <w:tr w:rsidR="00A87DD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7DD7" w:rsidRDefault="00A87DD7">
            <w:pPr>
              <w:pStyle w:val="a5"/>
            </w:pPr>
            <w: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DD7" w:rsidRDefault="00A87DD7">
            <w:pPr>
              <w:pStyle w:val="a5"/>
              <w:jc w:val="center"/>
            </w:pPr>
            <w:r>
              <w:t>2 раза в год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DD7" w:rsidRPr="00A87DD7" w:rsidRDefault="00A87DD7" w:rsidP="00A87DD7">
            <w:pPr>
              <w:jc w:val="center"/>
              <w:rPr>
                <w:rFonts w:ascii="Times New Roman" w:hAnsi="Times New Roman" w:cs="Times New Roman"/>
              </w:rPr>
            </w:pPr>
            <w:r w:rsidRPr="00A87DD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87DD7" w:rsidTr="00E36C84">
        <w:tblPrEx>
          <w:tblCellMar>
            <w:top w:w="0" w:type="dxa"/>
            <w:bottom w:w="0" w:type="dxa"/>
          </w:tblCellMar>
        </w:tblPrEx>
        <w:trPr>
          <w:trHeight w:hRule="exact" w:val="717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7DD7" w:rsidRDefault="00A87DD7" w:rsidP="00E36C84">
            <w:pPr>
              <w:pStyle w:val="a5"/>
            </w:pPr>
            <w:r>
              <w:t>1.4</w:t>
            </w:r>
            <w:r w:rsidR="00E36C84">
              <w:t>.Ознакомление работников МА</w:t>
            </w:r>
            <w:r>
              <w:t>ДОУ с</w:t>
            </w:r>
            <w:r>
              <w:tab/>
            </w:r>
            <w:proofErr w:type="gramStart"/>
            <w:r>
              <w:t>нормативными</w:t>
            </w:r>
            <w:proofErr w:type="gramEnd"/>
          </w:p>
          <w:p w:rsidR="00A87DD7" w:rsidRDefault="00A87DD7">
            <w:pPr>
              <w:pStyle w:val="a5"/>
              <w:tabs>
                <w:tab w:val="left" w:pos="1894"/>
              </w:tabs>
              <w:ind w:firstLine="240"/>
            </w:pPr>
            <w:r>
              <w:t>документами</w:t>
            </w:r>
            <w:r>
              <w:tab/>
              <w:t>по антикоррупционной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DD7" w:rsidRDefault="00A87DD7">
            <w:pPr>
              <w:pStyle w:val="a5"/>
            </w:pPr>
            <w:r>
              <w:t>В течение года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D7" w:rsidRPr="00A87DD7" w:rsidRDefault="00A87DD7" w:rsidP="00A87DD7">
            <w:pPr>
              <w:jc w:val="center"/>
              <w:rPr>
                <w:rFonts w:ascii="Times New Roman" w:hAnsi="Times New Roman" w:cs="Times New Roman"/>
              </w:rPr>
            </w:pPr>
            <w:r w:rsidRPr="00A87DD7"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:rsidR="00A67B28" w:rsidRDefault="0090106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5"/>
        <w:gridCol w:w="1267"/>
        <w:gridCol w:w="168"/>
        <w:gridCol w:w="1800"/>
      </w:tblGrid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lastRenderedPageBreak/>
              <w:t>1.5.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spacing w:line="252" w:lineRule="auto"/>
              <w:jc w:val="center"/>
            </w:pPr>
            <w:r>
              <w:t xml:space="preserve">Директор, </w:t>
            </w:r>
            <w:proofErr w:type="gramStart"/>
            <w:r>
              <w:t>ответственные</w:t>
            </w:r>
            <w:proofErr w:type="gramEnd"/>
            <w:r>
              <w:t xml:space="preserve"> за профилактик</w:t>
            </w:r>
            <w:r w:rsidR="0090106C">
              <w:t>у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 xml:space="preserve">1.6.Анализ деятельности </w:t>
            </w:r>
            <w:r w:rsidR="00ED72E2">
              <w:t>работников МА</w:t>
            </w:r>
            <w:r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r>
              <w:t>2 раза в год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ind w:firstLine="280"/>
            </w:pPr>
            <w:r>
              <w:t>Директор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1.7.Отчет о реализации плана п</w:t>
            </w:r>
            <w:r w:rsidR="00ED72E2">
              <w:t>о противодействию коррупции в МА</w:t>
            </w:r>
            <w:r>
              <w:t>ДОУ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r>
              <w:t>1 раз в квартал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jc w:val="center"/>
            </w:pPr>
            <w:r>
              <w:t>Директор</w:t>
            </w:r>
            <w:r w:rsidR="0090106C">
              <w:t>, ответственные лица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tabs>
                <w:tab w:val="left" w:pos="2479"/>
                <w:tab w:val="left" w:pos="3962"/>
                <w:tab w:val="left" w:pos="4716"/>
              </w:tabs>
            </w:pPr>
            <w:r>
              <w:t>1.8.Осуществление</w:t>
            </w:r>
            <w:r>
              <w:tab/>
            </w:r>
            <w:proofErr w:type="gramStart"/>
            <w:r>
              <w:t>контроля</w:t>
            </w:r>
            <w:r>
              <w:tab/>
              <w:t>за</w:t>
            </w:r>
            <w:proofErr w:type="gramEnd"/>
            <w:r>
              <w:tab/>
              <w:t>соблюдением</w:t>
            </w:r>
          </w:p>
          <w:p w:rsidR="00A67B28" w:rsidRDefault="0090106C">
            <w:pPr>
              <w:pStyle w:val="a5"/>
            </w:pPr>
            <w:r>
              <w:t>законодательства РФ в сфере противодействия коррупции.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jc w:val="center"/>
            </w:pPr>
            <w:r>
              <w:t>Постоянн</w:t>
            </w:r>
            <w:r w:rsidR="0090106C">
              <w:t>о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jc w:val="center"/>
            </w:pPr>
            <w:r>
              <w:t>Директор</w:t>
            </w:r>
            <w:r w:rsidR="0090106C">
              <w:t xml:space="preserve">, </w:t>
            </w:r>
            <w:proofErr w:type="gramStart"/>
            <w:r w:rsidR="0090106C">
              <w:t>ответственные</w:t>
            </w:r>
            <w:proofErr w:type="gramEnd"/>
            <w:r w:rsidR="0090106C">
              <w:t xml:space="preserve"> за профилактику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jc w:val="center"/>
            </w:pPr>
            <w:r>
              <w:t>Постоянн</w:t>
            </w:r>
            <w:r w:rsidR="0090106C">
              <w:t>о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ind w:firstLine="280"/>
            </w:pPr>
            <w:r>
              <w:t>Директор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Меры по совер</w:t>
            </w:r>
            <w:r w:rsidR="00ED72E2">
              <w:rPr>
                <w:b/>
                <w:bCs/>
              </w:rPr>
              <w:t>шенствованию функционирования МА</w:t>
            </w:r>
            <w:r>
              <w:rPr>
                <w:b/>
                <w:bCs/>
              </w:rPr>
              <w:t>ДОУ в целях предупреждения коррупции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>2.1. Организация проверки достоверности представляемых гражданином персональных данных и иных сведени</w:t>
            </w:r>
            <w:r w:rsidR="00ED72E2">
              <w:t>й при поступлении на работу в МА</w:t>
            </w:r>
            <w:r>
              <w:t>ДОУ.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ind w:firstLine="200"/>
            </w:pPr>
            <w:r>
              <w:t xml:space="preserve">Директор </w:t>
            </w:r>
          </w:p>
        </w:tc>
      </w:tr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7B28" w:rsidRDefault="0090106C">
            <w:pPr>
              <w:pStyle w:val="a5"/>
            </w:pPr>
            <w:r>
              <w:t xml:space="preserve">2.2. </w:t>
            </w:r>
            <w:r>
              <w:t>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jc w:val="center"/>
            </w:pPr>
            <w:r>
              <w:t>март-апрель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B28" w:rsidRDefault="00ED72E2" w:rsidP="00ED72E2">
            <w:pPr>
              <w:pStyle w:val="a5"/>
            </w:pPr>
            <w:r>
              <w:t>Комиссия по инвентаризаци</w:t>
            </w:r>
            <w:r w:rsidR="0090106C">
              <w:t>и</w:t>
            </w:r>
          </w:p>
        </w:tc>
      </w:tr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1124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 w:rsidP="00ED72E2">
            <w:pPr>
              <w:pStyle w:val="a5"/>
              <w:numPr>
                <w:ilvl w:val="1"/>
                <w:numId w:val="1"/>
              </w:numPr>
              <w:tabs>
                <w:tab w:val="left" w:pos="418"/>
              </w:tabs>
            </w:pPr>
            <w:r>
              <w:t>Проведение внутреннего контроля:</w:t>
            </w:r>
          </w:p>
          <w:p w:rsidR="00A67B28" w:rsidRDefault="0090106C" w:rsidP="00ED72E2">
            <w:pPr>
              <w:pStyle w:val="a5"/>
              <w:numPr>
                <w:ilvl w:val="0"/>
                <w:numId w:val="2"/>
              </w:numPr>
              <w:tabs>
                <w:tab w:val="left" w:pos="134"/>
              </w:tabs>
            </w:pPr>
            <w:r>
              <w:t>организация питания воспитанников;</w:t>
            </w:r>
          </w:p>
          <w:p w:rsidR="00A67B28" w:rsidRDefault="0090106C" w:rsidP="00ED72E2">
            <w:pPr>
              <w:pStyle w:val="a5"/>
              <w:numPr>
                <w:ilvl w:val="0"/>
                <w:numId w:val="2"/>
              </w:numPr>
              <w:tabs>
                <w:tab w:val="left" w:pos="134"/>
              </w:tabs>
            </w:pPr>
            <w:r>
              <w:t xml:space="preserve">соблюдение прав всех участников </w:t>
            </w:r>
            <w:r>
              <w:t>образовательного процесса.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jc w:val="center"/>
            </w:pPr>
            <w:r>
              <w:t>Директор</w:t>
            </w:r>
            <w:r w:rsidR="0090106C">
              <w:t xml:space="preserve">, УС </w:t>
            </w:r>
            <w:r>
              <w:t>МА</w:t>
            </w:r>
            <w:r w:rsidR="0090106C">
              <w:t>ДОУ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>2.4. Усиление контроля за недопущением фактов неправомерного взимания денежных сре</w:t>
            </w:r>
            <w:proofErr w:type="gramStart"/>
            <w:r>
              <w:t>дств с р</w:t>
            </w:r>
            <w:proofErr w:type="gramEnd"/>
            <w:r>
              <w:t>одителе</w:t>
            </w:r>
            <w:r w:rsidR="00ED72E2">
              <w:t>й (законных представителей) в МА</w:t>
            </w:r>
            <w:r>
              <w:t>ДОУ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jc w:val="center"/>
            </w:pPr>
            <w:r>
              <w:t xml:space="preserve">Директор 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  <w:tabs>
                <w:tab w:val="left" w:pos="1125"/>
                <w:tab w:val="left" w:pos="2718"/>
                <w:tab w:val="left" w:pos="4826"/>
                <w:tab w:val="left" w:pos="6035"/>
              </w:tabs>
              <w:ind w:firstLine="220"/>
            </w:pPr>
            <w:r>
              <w:t>2.5.</w:t>
            </w:r>
            <w:r>
              <w:tab/>
              <w:t>Организация</w:t>
            </w:r>
            <w:r>
              <w:tab/>
              <w:t>систематического</w:t>
            </w:r>
            <w:r>
              <w:tab/>
              <w:t>контроля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A67B28" w:rsidRDefault="0090106C">
            <w:pPr>
              <w:pStyle w:val="a5"/>
              <w:tabs>
                <w:tab w:val="left" w:pos="1745"/>
                <w:tab w:val="left" w:pos="3890"/>
                <w:tab w:val="left" w:pos="4361"/>
              </w:tabs>
            </w:pPr>
            <w:r>
              <w:t>выполнением</w:t>
            </w:r>
            <w:r>
              <w:tab/>
              <w:t>законодательства</w:t>
            </w:r>
            <w:r>
              <w:tab/>
              <w:t>о</w:t>
            </w:r>
            <w:r>
              <w:tab/>
              <w:t>противодействии</w:t>
            </w:r>
          </w:p>
          <w:p w:rsidR="00A67B28" w:rsidRDefault="00ED72E2">
            <w:pPr>
              <w:pStyle w:val="a5"/>
            </w:pPr>
            <w:r>
              <w:t>коррупции в МА</w:t>
            </w:r>
            <w:r w:rsidR="0090106C">
              <w:t>ДОУ при организации работы по вопросам охраны труда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ind w:firstLine="200"/>
            </w:pPr>
            <w:r>
              <w:t xml:space="preserve">Директор </w:t>
            </w:r>
          </w:p>
        </w:tc>
      </w:tr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2274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 w:rsidP="00ED72E2">
            <w:pPr>
              <w:pStyle w:val="a5"/>
              <w:numPr>
                <w:ilvl w:val="1"/>
                <w:numId w:val="3"/>
              </w:numPr>
              <w:tabs>
                <w:tab w:val="left" w:pos="418"/>
              </w:tabs>
            </w:pPr>
            <w:r>
              <w:t xml:space="preserve">Размещение информации по антикоррупционной </w:t>
            </w:r>
            <w:r w:rsidR="00ED72E2">
              <w:t>тематике на официальном сайте и на стендах в МА</w:t>
            </w:r>
            <w:r>
              <w:t>ДОУ:</w:t>
            </w:r>
          </w:p>
          <w:p w:rsidR="00A67B28" w:rsidRDefault="0090106C" w:rsidP="00ED72E2">
            <w:pPr>
              <w:pStyle w:val="a5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ind w:firstLine="480"/>
            </w:pPr>
            <w:r>
              <w:t>копия лицензии на</w:t>
            </w:r>
            <w:r w:rsidR="00ED72E2">
              <w:t xml:space="preserve"> право</w:t>
            </w:r>
            <w:r>
              <w:t>ведения</w:t>
            </w:r>
          </w:p>
          <w:p w:rsidR="00A67B28" w:rsidRDefault="0090106C" w:rsidP="00ED72E2">
            <w:pPr>
              <w:pStyle w:val="a5"/>
              <w:ind w:firstLine="840"/>
            </w:pPr>
            <w:r>
              <w:t>образовательной деятельности;</w:t>
            </w:r>
          </w:p>
          <w:p w:rsidR="00A67B28" w:rsidRDefault="0090106C" w:rsidP="00ED72E2">
            <w:pPr>
              <w:pStyle w:val="a5"/>
              <w:numPr>
                <w:ilvl w:val="0"/>
                <w:numId w:val="4"/>
              </w:numPr>
              <w:tabs>
                <w:tab w:val="left" w:pos="835"/>
                <w:tab w:val="left" w:pos="838"/>
              </w:tabs>
              <w:ind w:firstLine="480"/>
            </w:pPr>
            <w:r>
              <w:t>свидетельство о государственной аккредитации;</w:t>
            </w:r>
          </w:p>
          <w:p w:rsidR="00A67B28" w:rsidRDefault="0090106C" w:rsidP="00ED72E2">
            <w:pPr>
              <w:pStyle w:val="a5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ind w:firstLine="480"/>
            </w:pPr>
            <w:r>
              <w:t>режим работы;</w:t>
            </w:r>
          </w:p>
          <w:p w:rsidR="00A67B28" w:rsidRDefault="0090106C" w:rsidP="00ED72E2">
            <w:pPr>
              <w:pStyle w:val="a5"/>
              <w:numPr>
                <w:ilvl w:val="0"/>
                <w:numId w:val="4"/>
              </w:numPr>
              <w:tabs>
                <w:tab w:val="left" w:pos="835"/>
                <w:tab w:val="left" w:pos="895"/>
              </w:tabs>
              <w:ind w:firstLine="480"/>
            </w:pPr>
            <w:r>
              <w:t>Порядок комплектования муниципальных</w:t>
            </w:r>
          </w:p>
          <w:p w:rsidR="00A67B28" w:rsidRDefault="0090106C" w:rsidP="00ED72E2">
            <w:pPr>
              <w:pStyle w:val="a5"/>
              <w:ind w:firstLine="840"/>
            </w:pPr>
            <w:r>
              <w:t>образовательных учреждений.</w:t>
            </w:r>
            <w:r w:rsidR="00ED72E2"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ind w:firstLine="200"/>
            </w:pPr>
            <w:r>
              <w:t xml:space="preserve">Директор 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 xml:space="preserve">2.7. Осуществление экспертизы жалоб и обращений граждан, </w:t>
            </w:r>
            <w:r>
              <w:t>поступающих через системы общего пользования (почтовый, электронный адреса, телефон) на действия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jc w:val="center"/>
            </w:pPr>
            <w:r>
              <w:t>По мере поступлени</w:t>
            </w:r>
            <w:r w:rsidR="0090106C">
              <w:t>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jc w:val="center"/>
            </w:pPr>
            <w:r>
              <w:t>Директор</w:t>
            </w:r>
            <w:r w:rsidR="0090106C">
              <w:t>, ответственные лица, члены</w:t>
            </w:r>
          </w:p>
        </w:tc>
      </w:tr>
    </w:tbl>
    <w:p w:rsidR="00A67B28" w:rsidRDefault="0090106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5"/>
        <w:gridCol w:w="1435"/>
        <w:gridCol w:w="1800"/>
      </w:tblGrid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365" w:type="dxa"/>
            <w:tcBorders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lastRenderedPageBreak/>
              <w:t>(бездейств</w:t>
            </w:r>
            <w:r w:rsidR="00ED72E2">
              <w:t>ия) заведующего и сотрудников МА</w:t>
            </w:r>
            <w:r>
              <w:t xml:space="preserve">ДОУ с точки зрения наличия сведений о фактах коррупции </w:t>
            </w:r>
            <w:r>
              <w:t>и организации их проверки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</w:tcPr>
          <w:p w:rsidR="00A67B28" w:rsidRDefault="00A67B28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400"/>
            </w:pPr>
            <w:r>
              <w:t>комиссии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  <w:tabs>
                <w:tab w:val="left" w:pos="3398"/>
                <w:tab w:val="left" w:pos="4882"/>
                <w:tab w:val="left" w:pos="6019"/>
              </w:tabs>
              <w:jc w:val="both"/>
            </w:pPr>
            <w:r>
              <w:t>2.8. Проведение оценки должностных обязанностей педагогических работников,</w:t>
            </w:r>
            <w:r>
              <w:tab/>
              <w:t>исполнение</w:t>
            </w:r>
            <w:r>
              <w:tab/>
              <w:t>которых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A67B28" w:rsidRDefault="0090106C">
            <w:pPr>
              <w:pStyle w:val="a5"/>
              <w:jc w:val="both"/>
            </w:pPr>
            <w:r>
              <w:t>наибольшей мере подвержено риску коррупционных проявлений.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7B28" w:rsidRDefault="0090106C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 w:rsidP="00ED72E2">
            <w:pPr>
              <w:pStyle w:val="a5"/>
            </w:pPr>
            <w:r>
              <w:t>Директор</w:t>
            </w:r>
            <w:r w:rsidR="0090106C">
              <w:t>, ответственные лица, комиссия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both"/>
            </w:pPr>
            <w:r>
              <w:t xml:space="preserve">2.9. </w:t>
            </w:r>
            <w:r>
              <w:t>Проведение групповых и общих родительских собраний</w:t>
            </w:r>
            <w:r w:rsidR="00ED72E2">
              <w:t xml:space="preserve"> с целью разъяснения политики МА</w:t>
            </w:r>
            <w:r>
              <w:t>ДОУ в отношении коррупции.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160"/>
            </w:pPr>
            <w:r>
              <w:t>1 раз в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B28" w:rsidRDefault="00ED72E2">
            <w:pPr>
              <w:pStyle w:val="a5"/>
              <w:jc w:val="center"/>
            </w:pPr>
            <w:r>
              <w:t>Директор</w:t>
            </w:r>
            <w:r w:rsidR="0090106C">
              <w:t>, ответственные лица, воспитатели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>2.10. П</w:t>
            </w:r>
            <w:r w:rsidR="00ED72E2">
              <w:t>роведение отчётов директора МА</w:t>
            </w:r>
            <w:r>
              <w:t xml:space="preserve">ДОУ перед родителями воспитанников (родительский </w:t>
            </w:r>
            <w:r>
              <w:t>комитет ДОУ)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160"/>
            </w:pPr>
            <w:r>
              <w:t>1 раз в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B28" w:rsidRDefault="00ED72E2">
            <w:pPr>
              <w:pStyle w:val="a5"/>
              <w:ind w:firstLine="200"/>
            </w:pPr>
            <w:r>
              <w:t>Директор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>2.11. Инстр</w:t>
            </w:r>
            <w:r w:rsidR="00ED72E2">
              <w:t>уктивные совещания работников МА</w:t>
            </w:r>
            <w:r>
              <w:t>ДОУ «Коррупция и ответственность за коррупционные деяния»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ind w:firstLine="200"/>
            </w:pPr>
            <w:r>
              <w:t>Директор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  <w:jc w:val="both"/>
            </w:pPr>
            <w:r>
              <w:rPr>
                <w:b/>
                <w:bCs/>
              </w:rPr>
              <w:t xml:space="preserve">3. Меры по правовому просвещению и повышению антикоррупционной компетентности сотрудников, </w:t>
            </w:r>
            <w:r w:rsidR="00ED72E2">
              <w:rPr>
                <w:b/>
                <w:bCs/>
              </w:rPr>
              <w:t>воспитанников МА</w:t>
            </w:r>
            <w:r>
              <w:rPr>
                <w:b/>
                <w:bCs/>
              </w:rPr>
              <w:t>ДОУ и их родителей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3.1. Проведение мероприятий по гражданской и правовой сознательности «Мой выбор» с детьми и взрослыми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jc w:val="center"/>
            </w:pPr>
            <w:r>
              <w:t>Зам директора по УВР</w:t>
            </w:r>
            <w:r w:rsidR="008733FD">
              <w:t xml:space="preserve">, </w:t>
            </w:r>
            <w:r w:rsidR="0090106C">
              <w:t>воспитатели групп, специалисты</w:t>
            </w:r>
          </w:p>
        </w:tc>
      </w:tr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597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3.2. Изготовление памяток для родителей «Это важно</w:t>
            </w:r>
            <w:r>
              <w:t xml:space="preserve"> знать!»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ED72E2">
            <w:pPr>
              <w:pStyle w:val="a5"/>
              <w:ind w:firstLine="480"/>
            </w:pPr>
            <w: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профилактику</w:t>
            </w:r>
          </w:p>
        </w:tc>
      </w:tr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spacing w:line="233" w:lineRule="auto"/>
            </w:pPr>
            <w:r>
              <w:t xml:space="preserve">3.3. Заседание </w:t>
            </w:r>
            <w:proofErr w:type="gramStart"/>
            <w:r>
              <w:t>родительского</w:t>
            </w:r>
            <w:proofErr w:type="gramEnd"/>
            <w:r>
              <w:t xml:space="preserve"> комитете ДОУ</w:t>
            </w:r>
            <w:r w:rsidR="00ED72E2">
              <w:t xml:space="preserve"> </w:t>
            </w:r>
            <w:r>
              <w:t>по противодействию коррупции в М</w:t>
            </w:r>
            <w:r w:rsidR="00ED72E2">
              <w:t>А</w:t>
            </w:r>
            <w:r>
              <w:t>ДОУ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760"/>
            </w:pPr>
            <w: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профилакт</w:t>
            </w:r>
            <w:r w:rsidR="0090106C">
              <w:t>ику</w:t>
            </w:r>
          </w:p>
        </w:tc>
      </w:tr>
      <w:tr w:rsidR="00A67B28" w:rsidTr="00ED72E2">
        <w:tblPrEx>
          <w:tblCellMar>
            <w:top w:w="0" w:type="dxa"/>
            <w:bottom w:w="0" w:type="dxa"/>
          </w:tblCellMar>
        </w:tblPrEx>
        <w:trPr>
          <w:trHeight w:hRule="exact" w:val="84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tabs>
                <w:tab w:val="left" w:pos="4363"/>
              </w:tabs>
            </w:pPr>
            <w:r>
              <w:t>3.4.Работа с педагогами: круглый стол</w:t>
            </w:r>
            <w:r>
              <w:tab/>
              <w:t>«Формирование</w:t>
            </w:r>
          </w:p>
          <w:p w:rsidR="00A67B28" w:rsidRDefault="0090106C">
            <w:pPr>
              <w:pStyle w:val="a5"/>
            </w:pPr>
            <w:r>
              <w:t xml:space="preserve">антикоррупционной и нравственно-правовой </w:t>
            </w:r>
            <w:r>
              <w:t>культуры»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480"/>
            </w:pPr>
            <w: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ED72E2">
            <w:pPr>
              <w:pStyle w:val="a5"/>
              <w:jc w:val="center"/>
            </w:pPr>
            <w:r>
              <w:t xml:space="preserve">Директор, </w:t>
            </w:r>
            <w:proofErr w:type="gramStart"/>
            <w:r>
              <w:t>ответственные</w:t>
            </w:r>
            <w:proofErr w:type="gramEnd"/>
            <w:r>
              <w:t xml:space="preserve"> за профилакт</w:t>
            </w:r>
            <w:r w:rsidR="0090106C">
              <w:t>ику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  <w:jc w:val="both"/>
            </w:pPr>
            <w:r>
              <w:rPr>
                <w:b/>
                <w:bCs/>
              </w:rPr>
              <w:t>4. Обеспечение доступа родителям (законным представителям</w:t>
            </w:r>
            <w:r w:rsidR="008733FD">
              <w:rPr>
                <w:b/>
                <w:bCs/>
              </w:rPr>
              <w:t>) к информации о деятельности МА</w:t>
            </w:r>
            <w:r>
              <w:rPr>
                <w:b/>
                <w:bCs/>
              </w:rPr>
              <w:t>ДОУ, установление обратной связи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67B28" w:rsidRDefault="0090106C">
            <w:pPr>
              <w:pStyle w:val="a5"/>
            </w:pPr>
            <w:r>
              <w:t>4.1. Информирование родителей (законных представителей) о правилах приема</w:t>
            </w:r>
            <w:r w:rsidR="00ED72E2">
              <w:t xml:space="preserve"> в МА</w:t>
            </w:r>
            <w:r>
              <w:t>ДОУ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160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8733FD">
            <w:pPr>
              <w:pStyle w:val="a5"/>
              <w:ind w:firstLine="200"/>
            </w:pPr>
            <w:r>
              <w:t xml:space="preserve">Директор 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>4.2. Проведение ежегодного о</w:t>
            </w:r>
            <w:r w:rsidR="008733FD">
              <w:t>проса родителей воспитанников МА</w:t>
            </w:r>
            <w:r>
              <w:t>ДОУ с целью определения степени</w:t>
            </w:r>
            <w:r w:rsidR="008733FD">
              <w:t xml:space="preserve"> их удовлетворенности работой МА</w:t>
            </w:r>
            <w:r>
              <w:t>ДОУ, качеством предоставляемых образовательных услуг.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480"/>
            </w:pPr>
            <w:proofErr w:type="gramStart"/>
            <w:r>
              <w:t>м</w:t>
            </w:r>
            <w:proofErr w:type="gramEnd"/>
            <w:r>
              <w:t>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8733FD">
            <w:pPr>
              <w:pStyle w:val="a5"/>
              <w:jc w:val="center"/>
            </w:pPr>
            <w:r>
              <w:t>Воспитатели, зам директора по УВР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</w:pPr>
            <w:r>
              <w:t xml:space="preserve">4.3. </w:t>
            </w:r>
            <w:r w:rsidR="008733FD">
              <w:t>Обеспечение наличия в МА</w:t>
            </w:r>
            <w:r>
              <w:t>ДОУ уголков потребителя образовательных услуг с целью осуществ</w:t>
            </w:r>
            <w:r w:rsidR="008733FD">
              <w:t>ления прозрачной деятельности МА</w:t>
            </w:r>
            <w:r>
              <w:t>ДОУ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160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8733FD" w:rsidP="008733FD">
            <w:pPr>
              <w:pStyle w:val="a5"/>
              <w:jc w:val="center"/>
            </w:pPr>
            <w:r>
              <w:t>Директор</w:t>
            </w:r>
            <w:r w:rsidR="0090106C">
              <w:t xml:space="preserve">, </w:t>
            </w:r>
            <w:r>
              <w:t xml:space="preserve"> </w:t>
            </w:r>
          </w:p>
          <w:p w:rsidR="008733FD" w:rsidRDefault="008733FD" w:rsidP="008733FD">
            <w:pPr>
              <w:pStyle w:val="a5"/>
              <w:jc w:val="center"/>
            </w:pPr>
            <w:r>
              <w:t>зам директора по УВР</w:t>
            </w:r>
          </w:p>
        </w:tc>
      </w:tr>
    </w:tbl>
    <w:p w:rsidR="00A67B28" w:rsidRDefault="0090106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5"/>
        <w:gridCol w:w="1435"/>
        <w:gridCol w:w="1800"/>
      </w:tblGrid>
      <w:tr w:rsidR="00A67B28">
        <w:tblPrEx>
          <w:tblCellMar>
            <w:top w:w="0" w:type="dxa"/>
            <w:bottom w:w="0" w:type="dxa"/>
          </w:tblCellMar>
        </w:tblPrEx>
        <w:trPr>
          <w:trHeight w:hRule="exact" w:val="3523"/>
          <w:jc w:val="center"/>
        </w:trPr>
        <w:tc>
          <w:tcPr>
            <w:tcW w:w="63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7B28" w:rsidRDefault="0090106C">
            <w:pPr>
              <w:pStyle w:val="a5"/>
              <w:spacing w:line="336" w:lineRule="auto"/>
            </w:pPr>
            <w:r>
              <w:lastRenderedPageBreak/>
              <w:t>4.4. Обесп</w:t>
            </w:r>
            <w:r w:rsidR="008733FD">
              <w:t>ечение функционирования сайта МА</w:t>
            </w:r>
            <w:r>
              <w:t xml:space="preserve">ДОУ в соответствии с Постановлением </w:t>
            </w:r>
            <w:r>
              <w:t xml:space="preserve">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обновления...» для размещения на </w:t>
            </w:r>
            <w:r w:rsidR="008733FD">
              <w:t>нем информации о деятельности МА</w:t>
            </w:r>
            <w:r>
              <w:t>ДОУ, правил при</w:t>
            </w:r>
            <w:r>
              <w:t>ема воспитанников</w:t>
            </w:r>
            <w:r w:rsidR="008733FD">
              <w:t>, публичного доклада директора</w:t>
            </w:r>
            <w:r>
              <w:t>, информации об осуществлении мер по противодействию коррупции.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3FD" w:rsidRDefault="008733FD" w:rsidP="008733FD">
            <w:pPr>
              <w:pStyle w:val="a5"/>
              <w:jc w:val="center"/>
            </w:pPr>
            <w:r>
              <w:t xml:space="preserve">Директор,  </w:t>
            </w:r>
          </w:p>
          <w:p w:rsidR="008733FD" w:rsidRDefault="008733FD" w:rsidP="008733FD">
            <w:pPr>
              <w:pStyle w:val="a5"/>
              <w:jc w:val="center"/>
            </w:pPr>
            <w:r>
              <w:t>зам директора по УВР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8733FD">
            <w:pPr>
              <w:pStyle w:val="a5"/>
            </w:pPr>
            <w:r>
              <w:t>4.5. Размещение на сайте МА</w:t>
            </w:r>
            <w:r w:rsidR="0090106C">
              <w:t xml:space="preserve">ДОУ ежегодного публичного отчета заведующего об образовательной, </w:t>
            </w:r>
            <w:r w:rsidR="0090106C">
              <w:t>медицинской и финансово-хозяйственной деятельности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ind w:firstLine="460"/>
            </w:pPr>
            <w: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B28" w:rsidRDefault="008733FD">
            <w:pPr>
              <w:pStyle w:val="a5"/>
              <w:jc w:val="center"/>
            </w:pPr>
            <w:r>
              <w:t>Директор</w:t>
            </w:r>
            <w:r w:rsidR="0090106C">
              <w:t>, ответственный за ведение сайта</w:t>
            </w:r>
          </w:p>
        </w:tc>
      </w:tr>
      <w:tr w:rsidR="00A67B28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tabs>
                <w:tab w:val="left" w:pos="2026"/>
                <w:tab w:val="left" w:pos="3106"/>
                <w:tab w:val="left" w:pos="3696"/>
                <w:tab w:val="left" w:pos="5328"/>
              </w:tabs>
            </w:pPr>
            <w:r>
              <w:t>4.6.Активизация</w:t>
            </w:r>
            <w:r>
              <w:tab/>
              <w:t>работы</w:t>
            </w:r>
            <w:r>
              <w:tab/>
              <w:t>по</w:t>
            </w:r>
            <w:r>
              <w:tab/>
              <w:t>организации</w:t>
            </w:r>
            <w:r>
              <w:tab/>
              <w:t>органов</w:t>
            </w:r>
          </w:p>
          <w:p w:rsidR="00A67B28" w:rsidRDefault="0090106C">
            <w:pPr>
              <w:pStyle w:val="a5"/>
              <w:jc w:val="both"/>
            </w:pPr>
            <w:r>
              <w:t xml:space="preserve">самоуправления, работа родительского комитета ДОУ, обеспечивающего общественно-государственный характер </w:t>
            </w:r>
            <w:r>
              <w:t>управления, обладающий комплексом управленческих полномочий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7B28" w:rsidRDefault="0090106C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28" w:rsidRDefault="008733FD" w:rsidP="008733FD">
            <w:pPr>
              <w:pStyle w:val="a5"/>
              <w:ind w:left="200" w:firstLine="20"/>
            </w:pPr>
            <w:r>
              <w:t xml:space="preserve">Директор, </w:t>
            </w:r>
            <w:r w:rsidR="0090106C">
              <w:t>председатель</w:t>
            </w:r>
          </w:p>
          <w:p w:rsidR="00A67B28" w:rsidRDefault="008733FD" w:rsidP="008733FD">
            <w:pPr>
              <w:pStyle w:val="a5"/>
              <w:jc w:val="center"/>
            </w:pPr>
            <w:r>
              <w:t>УС МА</w:t>
            </w:r>
            <w:r w:rsidR="0090106C">
              <w:t>ДОУ</w:t>
            </w:r>
          </w:p>
        </w:tc>
      </w:tr>
    </w:tbl>
    <w:p w:rsidR="0090106C" w:rsidRDefault="0090106C"/>
    <w:sectPr w:rsidR="0090106C">
      <w:pgSz w:w="11900" w:h="16840"/>
      <w:pgMar w:top="1116" w:right="727" w:bottom="587" w:left="1573" w:header="688" w:footer="1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6C" w:rsidRDefault="0090106C">
      <w:r>
        <w:separator/>
      </w:r>
    </w:p>
  </w:endnote>
  <w:endnote w:type="continuationSeparator" w:id="0">
    <w:p w:rsidR="0090106C" w:rsidRDefault="0090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6C" w:rsidRDefault="0090106C"/>
  </w:footnote>
  <w:footnote w:type="continuationSeparator" w:id="0">
    <w:p w:rsidR="0090106C" w:rsidRDefault="009010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EDE"/>
    <w:multiLevelType w:val="multilevel"/>
    <w:tmpl w:val="21424218"/>
    <w:lvl w:ilvl="0">
      <w:start w:val="2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05F1"/>
    <w:multiLevelType w:val="multilevel"/>
    <w:tmpl w:val="5930DE4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323D6"/>
    <w:multiLevelType w:val="multilevel"/>
    <w:tmpl w:val="019030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963A1C"/>
    <w:multiLevelType w:val="multilevel"/>
    <w:tmpl w:val="0D34C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7B28"/>
    <w:rsid w:val="008733FD"/>
    <w:rsid w:val="0090106C"/>
    <w:rsid w:val="00A67B28"/>
    <w:rsid w:val="00A87DD7"/>
    <w:rsid w:val="00E36C84"/>
    <w:rsid w:val="00E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733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3F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733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3F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cp:lastModifiedBy>Пользователь</cp:lastModifiedBy>
  <cp:revision>3</cp:revision>
  <cp:lastPrinted>2022-04-13T10:09:00Z</cp:lastPrinted>
  <dcterms:created xsi:type="dcterms:W3CDTF">2022-04-13T09:31:00Z</dcterms:created>
  <dcterms:modified xsi:type="dcterms:W3CDTF">2022-04-13T10:10:00Z</dcterms:modified>
</cp:coreProperties>
</file>